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招聘简章</w:t>
      </w:r>
    </w:p>
    <w:p>
      <w:pPr>
        <w:jc w:val="center"/>
        <w:rPr>
          <w:rFonts w:hint="eastAsia"/>
          <w:szCs w:val="21"/>
        </w:rPr>
      </w:pP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中国电信日照分公司成立于2003年3月，是中国电信集团公司分支机构。中国电信是国内特大型国有通信企业，拥有覆盖全国城乡、通达世界的通信信息服务网络，建成了全球规模最大、国内商用最早的CDMA 3G网络和国内速度最快、覆盖最广LTE 4G网络，目前已启动5G网络工程，连续多年入选“世界500强企业”。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公司主营固定电话、移动电话业务、互联网业务、互联网+业务、卫星移动通信及宽带业务、政府企业级ICT业务、视讯服务、国际及港澳台通信等多种类综合信息服务。</w:t>
      </w:r>
    </w:p>
    <w:p>
      <w:pPr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电信日照分公司以“用户至上、用心服务”为理念，以提升用户满意度为指引，建立“全方位、全过程、全员”三全服务标准，强化差异化服务优势。为日照的城市建设、经济发展、社会主义新农村建设及市民生活做好通信服务，以企业高质量服务让客户尽情享受美好信息新生活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招聘岗位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及要求</w:t>
      </w:r>
    </w:p>
    <w:p>
      <w:pPr>
        <w:pStyle w:val="6"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公司计划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招聘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人数30人，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全日制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专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科及以上学历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市场营销类、计算机通信类专业优先；工资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3000-8000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福利待遇</w:t>
      </w:r>
    </w:p>
    <w:p>
      <w:pPr>
        <w:pStyle w:val="6"/>
        <w:numPr>
          <w:ilvl w:val="0"/>
          <w:numId w:val="2"/>
        </w:numPr>
        <w:ind w:left="0" w:leftChars="0" w:firstLine="40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五险一金、带薪休假、节日福利等；</w:t>
      </w:r>
    </w:p>
    <w:p>
      <w:pPr>
        <w:pStyle w:val="6"/>
        <w:numPr>
          <w:ilvl w:val="0"/>
          <w:numId w:val="2"/>
        </w:numPr>
        <w:ind w:left="0" w:leftChars="0" w:firstLine="40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全日制本科以上优先纳入后备骨干培养，给予800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元以上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高学历人才津贴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入职条件</w:t>
      </w:r>
    </w:p>
    <w:p>
      <w:pPr>
        <w:pStyle w:val="6"/>
        <w:numPr>
          <w:ilvl w:val="0"/>
          <w:numId w:val="0"/>
        </w:numPr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入职前最长3个月试用期，以轮岗方式进行，应聘人员应服从岗位调整，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试用期内发放最低工资保障，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期间对工作能力和表现进行评价，根据评价结果，能够胜任本岗位的将通过试用期。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通过试用期与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第三方公司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签订劳动合同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。</w:t>
      </w:r>
    </w:p>
    <w:p>
      <w:pPr>
        <w:pStyle w:val="6"/>
        <w:numPr>
          <w:ilvl w:val="0"/>
          <w:numId w:val="1"/>
        </w:numPr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报名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方式</w:t>
      </w:r>
    </w:p>
    <w:p>
      <w:pPr>
        <w:pStyle w:val="6"/>
        <w:numPr>
          <w:ilvl w:val="0"/>
          <w:numId w:val="0"/>
        </w:numPr>
        <w:ind w:left="420" w:leftChars="0"/>
        <w:jc w:val="left"/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按附件格式填写报名表，将电子版报名表通过微信递交。</w:t>
      </w:r>
    </w:p>
    <w:p>
      <w:pPr>
        <w:pStyle w:val="6"/>
        <w:numPr>
          <w:ilvl w:val="0"/>
          <w:numId w:val="0"/>
        </w:numPr>
        <w:ind w:left="420" w:left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经理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18906334368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（微信同号）</w:t>
      </w:r>
    </w:p>
    <w:p>
      <w:pPr>
        <w:pStyle w:val="6"/>
        <w:numPr>
          <w:ilvl w:val="0"/>
          <w:numId w:val="0"/>
        </w:numPr>
        <w:ind w:left="560"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br w:type="page"/>
      </w:r>
    </w:p>
    <w:p>
      <w:pPr>
        <w:spacing w:line="600" w:lineRule="exact"/>
        <w:jc w:val="center"/>
        <w:rPr>
          <w:rFonts w:ascii="方正小标宋简体" w:eastAsia="方正小标宋简体"/>
          <w:b/>
          <w:kern w:val="0"/>
          <w:sz w:val="44"/>
          <w:szCs w:val="44"/>
        </w:rPr>
      </w:pPr>
      <w:r>
        <w:rPr>
          <w:rFonts w:hint="eastAsia" w:ascii="方正小标宋简体" w:eastAsia="方正小标宋简体"/>
          <w:b/>
          <w:kern w:val="0"/>
          <w:sz w:val="44"/>
          <w:szCs w:val="44"/>
        </w:rPr>
        <w:t>招聘报名表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4"/>
        <w:gridCol w:w="103"/>
        <w:gridCol w:w="462"/>
        <w:gridCol w:w="823"/>
        <w:gridCol w:w="454"/>
        <w:gridCol w:w="541"/>
        <w:gridCol w:w="83"/>
        <w:gridCol w:w="711"/>
        <w:gridCol w:w="1054"/>
        <w:gridCol w:w="402"/>
        <w:gridCol w:w="310"/>
        <w:gridCol w:w="39"/>
        <w:gridCol w:w="1108"/>
        <w:gridCol w:w="743"/>
        <w:gridCol w:w="676"/>
        <w:gridCol w:w="106"/>
        <w:gridCol w:w="124"/>
        <w:gridCol w:w="143"/>
        <w:gridCol w:w="399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曾用名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入党、团时间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272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00" w:lineRule="exact"/>
              <w:ind w:left="27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能否加班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能否出差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期望工资</w:t>
            </w:r>
          </w:p>
        </w:tc>
        <w:tc>
          <w:tcPr>
            <w:tcW w:w="7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27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00" w:lineRule="exact"/>
              <w:ind w:left="272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7" w:type="dxa"/>
            <w:gridSpan w:val="5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4" w:type="dxa"/>
            <w:gridSpan w:val="4"/>
            <w:noWrap w:val="0"/>
            <w:vAlign w:val="center"/>
          </w:tcPr>
          <w:p>
            <w:pPr>
              <w:ind w:right="-901"/>
              <w:jc w:val="left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县区</w:t>
            </w:r>
          </w:p>
        </w:tc>
        <w:tc>
          <w:tcPr>
            <w:tcW w:w="2612" w:type="dxa"/>
            <w:gridSpan w:val="5"/>
            <w:noWrap w:val="0"/>
            <w:vAlign w:val="center"/>
          </w:tcPr>
          <w:p>
            <w:pPr>
              <w:ind w:right="-901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市区口  莒县口  五莲口  岚山口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ind w:right="-901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意向岗位类型</w:t>
            </w:r>
          </w:p>
        </w:tc>
        <w:tc>
          <w:tcPr>
            <w:tcW w:w="4363" w:type="dxa"/>
            <w:gridSpan w:val="10"/>
            <w:noWrap w:val="0"/>
            <w:vAlign w:val="center"/>
          </w:tcPr>
          <w:p>
            <w:pPr>
              <w:ind w:right="-901"/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市场销售口  通信技术口  营业服务口  其他口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第一学历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60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月毕业于                 学校            专业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最终学历</w:t>
            </w:r>
          </w:p>
        </w:tc>
        <w:tc>
          <w:tcPr>
            <w:tcW w:w="6090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通信地址及邮编</w:t>
            </w:r>
          </w:p>
        </w:tc>
        <w:tc>
          <w:tcPr>
            <w:tcW w:w="437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</w:p>
          <w:p>
            <w:pPr>
              <w:spacing w:line="300" w:lineRule="exact"/>
              <w:ind w:left="72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号码</w:t>
            </w:r>
          </w:p>
        </w:tc>
        <w:tc>
          <w:tcPr>
            <w:tcW w:w="2906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住宅电话</w:t>
            </w:r>
          </w:p>
        </w:tc>
        <w:tc>
          <w:tcPr>
            <w:tcW w:w="2906" w:type="dxa"/>
            <w:gridSpan w:val="7"/>
            <w:noWrap w:val="0"/>
            <w:vAlign w:val="center"/>
          </w:tcPr>
          <w:p>
            <w:pPr>
              <w:spacing w:line="6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工作简历</w:t>
            </w: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在何地、何部门、任何职务、是否离职（若已经离职，需提供离职证明）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培训经历</w:t>
            </w: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培训地点、培训内容、培训级别（从高中以后开始填写）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54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工作业绩</w:t>
            </w:r>
          </w:p>
        </w:tc>
        <w:tc>
          <w:tcPr>
            <w:tcW w:w="9030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家庭主要社会关系</w:t>
            </w: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作 单 位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父亲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母亲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配偶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儿子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女儿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6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4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其他</w:t>
            </w:r>
          </w:p>
        </w:tc>
        <w:tc>
          <w:tcPr>
            <w:tcW w:w="7317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是否有亲属或配偶在日照电信工作？ (亲属包括直系血亲关系、三代以内旁系血亲关系以及近姻亲关系)，若有，请提供姓名及部门。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317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您认为您的那些优势/特长在原工作中没有得到发挥，希望在新的工作中得到？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2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7317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您认为未来 1-3 年的职业发展规划是什么？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before="2"/>
        <w:ind w:right="305"/>
        <w:rPr>
          <w:rFonts w:ascii="宋体" w:hAnsi="宋体" w:cs="Noto Sans Mono CJK JP Regular"/>
          <w:kern w:val="0"/>
          <w:sz w:val="18"/>
          <w:szCs w:val="18"/>
        </w:rPr>
      </w:pPr>
      <w:r>
        <w:rPr>
          <w:rFonts w:ascii="宋体" w:hAnsi="宋体" w:cs="Noto Sans Mono CJK JP Regular"/>
          <w:spacing w:val="-5"/>
          <w:kern w:val="0"/>
          <w:sz w:val="18"/>
          <w:szCs w:val="18"/>
        </w:rPr>
        <w:t>声明：本人承诺以上内容全部属实，无任何故意隐瞒或虚构。本人授权公司向前雇主或其他机构核实所填报资料的真实</w:t>
      </w:r>
      <w:r>
        <w:rPr>
          <w:rFonts w:ascii="宋体" w:hAnsi="宋体" w:cs="Noto Sans Mono CJK JP Regular"/>
          <w:spacing w:val="-10"/>
          <w:kern w:val="0"/>
          <w:sz w:val="18"/>
          <w:szCs w:val="18"/>
        </w:rPr>
        <w:t>性。如有虚假资料或故意隐瞒事实，本人愿取消申请资格，如在受雇后发现，愿作为严重违反劳动纪律被公司立即解聘， 且无需任何经济补偿。与原单位产生的任何劳动纠纷及任何经济补偿均与公司无关，全部由本人承担。</w:t>
      </w:r>
    </w:p>
    <w:p>
      <w:pPr>
        <w:tabs>
          <w:tab w:val="left" w:pos="4886"/>
          <w:tab w:val="left" w:pos="5786"/>
          <w:tab w:val="left" w:pos="6417"/>
          <w:tab w:val="left" w:pos="7050"/>
        </w:tabs>
        <w:autoSpaceDE w:val="0"/>
        <w:autoSpaceDN w:val="0"/>
        <w:ind w:left="2006"/>
        <w:jc w:val="left"/>
        <w:rPr>
          <w:rFonts w:hint="eastAsia"/>
        </w:rPr>
      </w:pPr>
      <w:r>
        <w:rPr>
          <w:rFonts w:ascii="宋体" w:hAnsi="宋体" w:cs="Noto Sans Mono CJK JP Regular"/>
          <w:kern w:val="0"/>
          <w:sz w:val="18"/>
          <w:szCs w:val="18"/>
        </w:rPr>
        <w:t>申请人：</w:t>
      </w:r>
      <w:r>
        <w:rPr>
          <w:rFonts w:ascii="宋体" w:hAnsi="宋体" w:cs="Noto Sans Mono CJK JP Regular"/>
          <w:kern w:val="0"/>
          <w:sz w:val="18"/>
          <w:szCs w:val="18"/>
        </w:rPr>
        <w:tab/>
      </w:r>
      <w:r>
        <w:rPr>
          <w:rFonts w:ascii="宋体" w:hAnsi="宋体" w:cs="Noto Sans Mono CJK JP Regular"/>
          <w:kern w:val="0"/>
          <w:sz w:val="18"/>
          <w:szCs w:val="18"/>
        </w:rPr>
        <w:t>日期：</w:t>
      </w:r>
      <w:r>
        <w:rPr>
          <w:rFonts w:ascii="宋体" w:hAnsi="宋体" w:cs="Noto Sans Mono CJK JP Regular"/>
          <w:kern w:val="0"/>
          <w:sz w:val="18"/>
          <w:szCs w:val="18"/>
        </w:rPr>
        <w:tab/>
      </w:r>
      <w:r>
        <w:rPr>
          <w:rFonts w:ascii="宋体" w:hAnsi="宋体" w:cs="Noto Sans Mono CJK JP Regular"/>
          <w:kern w:val="0"/>
          <w:sz w:val="18"/>
          <w:szCs w:val="18"/>
        </w:rPr>
        <w:t>年</w:t>
      </w:r>
      <w:r>
        <w:rPr>
          <w:rFonts w:ascii="宋体" w:hAnsi="宋体" w:cs="Noto Sans Mono CJK JP Regular"/>
          <w:kern w:val="0"/>
          <w:sz w:val="18"/>
          <w:szCs w:val="18"/>
        </w:rPr>
        <w:tab/>
      </w:r>
      <w:r>
        <w:rPr>
          <w:rFonts w:ascii="宋体" w:hAnsi="宋体" w:cs="Noto Sans Mono CJK JP Regular"/>
          <w:kern w:val="0"/>
          <w:sz w:val="18"/>
          <w:szCs w:val="18"/>
        </w:rPr>
        <w:t>月</w:t>
      </w:r>
      <w:r>
        <w:rPr>
          <w:rFonts w:ascii="宋体" w:hAnsi="宋体" w:cs="Noto Sans Mono CJK JP Regular"/>
          <w:kern w:val="0"/>
          <w:sz w:val="18"/>
          <w:szCs w:val="18"/>
        </w:rPr>
        <w:tab/>
      </w:r>
      <w:r>
        <w:rPr>
          <w:rFonts w:hint="eastAsia" w:ascii="宋体" w:hAnsi="宋体" w:cs="Noto Sans Mono CJK JP Regular"/>
          <w:kern w:val="0"/>
          <w:sz w:val="18"/>
          <w:szCs w:val="18"/>
        </w:rPr>
        <w:t>日</w:t>
      </w:r>
    </w:p>
    <w:p>
      <w:pPr>
        <w:pStyle w:val="6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12F9B"/>
    <w:multiLevelType w:val="singleLevel"/>
    <w:tmpl w:val="96912F9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FEF805E"/>
    <w:multiLevelType w:val="singleLevel"/>
    <w:tmpl w:val="DFEF805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CD5"/>
    <w:rsid w:val="006C2E6F"/>
    <w:rsid w:val="007A4FF1"/>
    <w:rsid w:val="00996565"/>
    <w:rsid w:val="00BD4104"/>
    <w:rsid w:val="00CD6CD5"/>
    <w:rsid w:val="00DC4513"/>
    <w:rsid w:val="00E10753"/>
    <w:rsid w:val="00EB3BA8"/>
    <w:rsid w:val="04A263AD"/>
    <w:rsid w:val="24BB0D1B"/>
    <w:rsid w:val="2AF40D84"/>
    <w:rsid w:val="355F4089"/>
    <w:rsid w:val="415E597D"/>
    <w:rsid w:val="4B4B3CB9"/>
    <w:rsid w:val="529708BA"/>
    <w:rsid w:val="5BFF4A92"/>
    <w:rsid w:val="73180A31"/>
    <w:rsid w:val="7A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</Words>
  <Characters>747</Characters>
  <Lines>6</Lines>
  <Paragraphs>1</Paragraphs>
  <TotalTime>8</TotalTime>
  <ScaleCrop>false</ScaleCrop>
  <LinksUpToDate>false</LinksUpToDate>
  <CharactersWithSpaces>877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2020-02-16T15:04:00Z</dcterms:created>
  <dc:creator>葛均刚</dc:creator>
  <cp:lastModifiedBy>老刁</cp:lastModifiedBy>
  <dcterms:modified xsi:type="dcterms:W3CDTF">2020-09-04T09:21:43Z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